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tbl>
      <w:tblPr>
        <w:tblStyle w:val="TableNormal"/>
        <w:tblW w:w="10964" w:type="dxa"/>
        <w:jc w:val="center"/>
        <w:tblInd w:w="-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51"/>
        <w:gridCol w:w="1890"/>
        <w:gridCol w:w="1106"/>
        <w:gridCol w:w="1279"/>
        <w:gridCol w:w="2010"/>
        <w:gridCol w:w="3030"/>
        <w:gridCol w:w="598"/>
      </w:tblGrid>
      <w:tr w:rsidTr="007B67EC">
        <w:tblPrEx>
          <w:tblW w:w="10964" w:type="dxa"/>
          <w:jc w:val="center"/>
          <w:tblInd w:w="-50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1131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B6009E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دانشگاه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علوم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پزشكي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وخدمات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بهداشتي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درماني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جندی شاپور اهواز</w:t>
            </w:r>
          </w:p>
          <w:p w:rsidR="00466676" w:rsidRPr="008B5294" w:rsidP="00392C4C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مرکز مطالعات و ت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وسعه آموزش علوم پزشکی</w:t>
              <w:br/>
              <w:t>طرح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="00E26283">
              <w:rPr>
                <w:rFonts w:ascii="Arial" w:hAnsi="Arial" w:cs="B Nazanin" w:hint="cs"/>
                <w:b/>
                <w:bCs/>
                <w:rtl/>
              </w:rPr>
              <w:t xml:space="preserve"> درس</w:t>
            </w:r>
            <w:r w:rsidR="00B04459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نیمسال </w:t>
            </w:r>
            <w:r w:rsidR="00837F19">
              <w:rPr>
                <w:rFonts w:ascii="Arial" w:hAnsi="Arial" w:cs="B Nazanin" w:hint="cs"/>
                <w:b/>
                <w:bCs/>
                <w:rtl/>
              </w:rPr>
              <w:t>دوم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سال تحصیلی 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1404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392C4C">
              <w:rPr>
                <w:rFonts w:ascii="Arial" w:hAnsi="Arial" w:cs="B Nazanin" w:hint="cs"/>
                <w:b/>
                <w:bCs/>
                <w:rtl/>
              </w:rPr>
              <w:t>1403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285"/>
          <w:jc w:val="center"/>
        </w:trPr>
        <w:tc>
          <w:tcPr>
            <w:tcW w:w="10964" w:type="dxa"/>
            <w:gridSpan w:val="7"/>
            <w:shd w:val="clear" w:color="auto" w:fill="auto"/>
            <w:hideMark/>
          </w:tcPr>
          <w:p w:rsidR="00466676" w:rsidRPr="008B5294" w:rsidP="00DD6A24">
            <w:pPr>
              <w:ind w:left="0" w:right="0"/>
              <w:jc w:val="left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دانشكده :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</w:t>
            </w:r>
            <w:r w:rsidR="00CF5D7B">
              <w:rPr>
                <w:rFonts w:ascii="Arial" w:hAnsi="Arial" w:cs="B Nazanin" w:hint="cs"/>
                <w:rtl/>
              </w:rPr>
              <w:t>بهداشت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rtl/>
              </w:rPr>
              <w:t xml:space="preserve">     </w:t>
            </w:r>
            <w:r w:rsidR="00DD6A24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گروه ارایه دهنده:</w:t>
            </w:r>
            <w:r w:rsidR="00613087">
              <w:rPr>
                <w:rFonts w:ascii="Arial" w:hAnsi="Arial" w:cs="B Nazanin" w:hint="cs"/>
                <w:rtl/>
              </w:rPr>
              <w:t xml:space="preserve"> </w:t>
            </w:r>
            <w:r w:rsidR="00837F19">
              <w:rPr>
                <w:rFonts w:ascii="Arial" w:hAnsi="Arial" w:cs="B Nazanin" w:hint="cs"/>
                <w:rtl/>
              </w:rPr>
              <w:t xml:space="preserve"> </w:t>
            </w:r>
            <w:r w:rsidR="00CF5D7B">
              <w:rPr>
                <w:rFonts w:ascii="Arial" w:hAnsi="Arial" w:cs="B Nazanin" w:hint="cs"/>
                <w:rtl/>
              </w:rPr>
              <w:t>بهداشت عمومی</w:t>
            </w:r>
            <w:r w:rsidR="00837F19">
              <w:rPr>
                <w:rFonts w:ascii="Arial" w:hAnsi="Arial" w:cs="B Nazanin" w:hint="cs"/>
                <w:rtl/>
              </w:rPr>
              <w:t xml:space="preserve">     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نام مدرس</w:t>
            </w:r>
            <w:r w:rsidR="00CF5D7B">
              <w:rPr>
                <w:rFonts w:ascii="Arial" w:hAnsi="Arial" w:cs="B Nazanin" w:hint="cs"/>
                <w:b/>
                <w:bCs/>
                <w:rtl/>
              </w:rPr>
              <w:t>ین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: </w:t>
            </w:r>
            <w:r w:rsidRPr="00D23957" w:rsidR="00CF5D7B">
              <w:rPr>
                <w:rFonts w:ascii="Arial" w:hAnsi="Arial" w:cs="B Nazanin" w:hint="cs"/>
                <w:rtl/>
              </w:rPr>
              <w:t>دکتر صادق احمدی ماژین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274798" w:rsidR="00274798">
              <w:rPr>
                <w:rFonts w:ascii="Arial" w:hAnsi="Arial" w:cs="B Nazanin" w:hint="cs"/>
                <w:rtl/>
              </w:rPr>
              <w:t>-</w:t>
            </w:r>
            <w:r w:rsidRPr="00274798">
              <w:rPr>
                <w:rFonts w:ascii="Arial" w:hAnsi="Arial" w:cs="B Nazanin" w:hint="cs"/>
                <w:rtl/>
              </w:rPr>
              <w:t xml:space="preserve"> </w:t>
            </w:r>
            <w:r w:rsidRPr="00274798" w:rsidR="00274798">
              <w:rPr>
                <w:rFonts w:ascii="Arial" w:hAnsi="Arial" w:cs="B Nazanin"/>
                <w:rtl/>
              </w:rPr>
              <w:t>دکتر ماز</w:t>
            </w:r>
            <w:r w:rsidRPr="00274798" w:rsidR="00274798">
              <w:rPr>
                <w:rFonts w:ascii="Arial" w:hAnsi="Arial" w:cs="B Nazanin" w:hint="cs"/>
                <w:rtl/>
              </w:rPr>
              <w:t>ی</w:t>
            </w:r>
            <w:r w:rsidRPr="00274798" w:rsidR="00274798">
              <w:rPr>
                <w:rFonts w:ascii="Arial" w:hAnsi="Arial" w:cs="B Nazanin" w:hint="eastAsia"/>
                <w:rtl/>
              </w:rPr>
              <w:t>ار</w:t>
            </w:r>
            <w:r w:rsidRPr="00274798" w:rsidR="00274798">
              <w:rPr>
                <w:rFonts w:ascii="Arial" w:hAnsi="Arial" w:cs="B Nazanin"/>
                <w:rtl/>
              </w:rPr>
              <w:t xml:space="preserve"> مولائ</w:t>
            </w:r>
            <w:r w:rsidRPr="00274798" w:rsidR="00274798">
              <w:rPr>
                <w:rFonts w:ascii="Arial" w:hAnsi="Arial" w:cs="B Nazanin" w:hint="cs"/>
                <w:rtl/>
              </w:rPr>
              <w:t>ی</w:t>
            </w:r>
            <w:r w:rsidRPr="00274798" w:rsidR="00274798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274798" w:rsidR="00274798">
              <w:rPr>
                <w:rFonts w:ascii="Arial" w:hAnsi="Arial" w:cs="B Nazanin"/>
                <w:rtl/>
              </w:rPr>
              <w:t>پارده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                                 نام درس: </w:t>
            </w:r>
            <w:r w:rsidR="00B62E7F">
              <w:rPr>
                <w:rFonts w:ascii="Arial" w:hAnsi="Arial" w:cs="B Nazanin" w:hint="cs"/>
                <w:rtl/>
                <w:lang w:bidi="fa-IR"/>
              </w:rPr>
              <w:t xml:space="preserve">اپیدمیولوژی و روش تحقیق در بلایا </w:t>
            </w:r>
            <w:r w:rsidR="005E3698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8B5294" w:rsidR="00257BAD">
              <w:rPr>
                <w:rFonts w:ascii="Arial" w:hAnsi="Arial" w:cs="B Nazanin" w:hint="cs"/>
                <w:rtl/>
                <w:lang w:bidi="fa-IR"/>
              </w:rPr>
              <w:t xml:space="preserve">   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تعداد واحد:</w:t>
            </w:r>
            <w:r w:rsidRPr="008B5294">
              <w:rPr>
                <w:rFonts w:ascii="Arial" w:hAnsi="Arial" w:cs="B Nazanin" w:hint="cs"/>
                <w:rtl/>
              </w:rPr>
              <w:t xml:space="preserve"> </w:t>
            </w:r>
            <w:r w:rsidR="00E92C9D">
              <w:rPr>
                <w:rFonts w:ascii="Arial" w:hAnsi="Arial" w:cs="B Nazanin" w:hint="cs"/>
                <w:rtl/>
              </w:rPr>
              <w:t xml:space="preserve">5/1 </w:t>
            </w:r>
            <w:r w:rsidRPr="008B5294">
              <w:rPr>
                <w:rFonts w:ascii="Arial" w:hAnsi="Arial" w:cs="B Nazanin" w:hint="cs"/>
                <w:rtl/>
              </w:rPr>
              <w:t xml:space="preserve">واحد </w:t>
            </w:r>
            <w:r w:rsidR="00837F19">
              <w:rPr>
                <w:rFonts w:ascii="Arial" w:hAnsi="Arial" w:cs="B Nazanin" w:hint="cs"/>
                <w:rtl/>
              </w:rPr>
              <w:t>نظری</w:t>
            </w:r>
            <w:r w:rsidRPr="008B5294">
              <w:rPr>
                <w:rFonts w:ascii="Arial" w:hAnsi="Arial" w:cs="B Nazanin" w:hint="cs"/>
                <w:rtl/>
              </w:rPr>
              <w:t xml:space="preserve">  </w:t>
            </w:r>
            <w:r w:rsidR="00E92C9D">
              <w:rPr>
                <w:rFonts w:ascii="Arial" w:hAnsi="Arial" w:cs="B Nazanin" w:hint="cs"/>
                <w:rtl/>
              </w:rPr>
              <w:t>5/0 عملی</w:t>
            </w:r>
            <w:r w:rsidRPr="008B5294">
              <w:rPr>
                <w:rFonts w:ascii="Arial" w:hAnsi="Arial" w:cs="B Nazanin" w:hint="cs"/>
                <w:rtl/>
              </w:rPr>
              <w:t xml:space="preserve">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روز و ساعت درس: </w:t>
            </w:r>
            <w:r w:rsidR="005042FB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="00120248">
              <w:rPr>
                <w:rFonts w:ascii="Arial" w:hAnsi="Arial" w:cs="B Nazanin" w:hint="cs"/>
                <w:rtl/>
              </w:rPr>
              <w:t xml:space="preserve">شنبه </w:t>
            </w:r>
            <w:r w:rsidR="00B62E7F">
              <w:rPr>
                <w:rFonts w:ascii="Arial" w:hAnsi="Arial" w:cs="B Nazanin" w:hint="cs"/>
                <w:rtl/>
              </w:rPr>
              <w:t>10-8</w:t>
            </w:r>
            <w:r w:rsidRPr="008B5294" w:rsidR="00257BAD">
              <w:rPr>
                <w:rFonts w:ascii="Arial" w:hAnsi="Arial" w:cs="B Nazanin" w:hint="cs"/>
                <w:rtl/>
              </w:rPr>
              <w:t xml:space="preserve">             </w:t>
            </w:r>
            <w:r w:rsidRPr="008B5294" w:rsidR="00E036F4">
              <w:rPr>
                <w:rFonts w:ascii="Arial" w:hAnsi="Arial" w:cs="B Nazanin" w:hint="cs"/>
                <w:rtl/>
              </w:rPr>
              <w:t xml:space="preserve">      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عنوان و مقطع رشته دانشجویان:  </w:t>
            </w:r>
            <w:r w:rsidR="005042FB">
              <w:rPr>
                <w:rFonts w:ascii="Arial" w:hAnsi="Arial" w:cs="B Nazanin" w:hint="cs"/>
                <w:rtl/>
              </w:rPr>
              <w:t xml:space="preserve">کارشناسی ارشد </w:t>
            </w:r>
            <w:r w:rsidR="00B62E7F">
              <w:rPr>
                <w:rFonts w:ascii="Arial" w:hAnsi="Arial" w:cs="B Nazanin" w:hint="cs"/>
                <w:rtl/>
              </w:rPr>
              <w:t>سلامت در بلایا و فوریت</w:t>
            </w:r>
            <w:r w:rsidR="00B62E7F">
              <w:rPr>
                <w:rFonts w:ascii="Arial" w:hAnsi="Arial" w:cs="B Nazanin" w:hint="cs"/>
                <w:rtl/>
              </w:rPr>
              <w:t xml:space="preserve"> ها </w:t>
            </w:r>
            <w:r w:rsidR="005E3698">
              <w:rPr>
                <w:rFonts w:ascii="Arial" w:hAnsi="Arial" w:cs="B Nazanin" w:hint="cs"/>
                <w:rtl/>
              </w:rPr>
              <w:t xml:space="preserve"> 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   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8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D01518" w:rsidRPr="008B5294" w:rsidP="008746BE">
            <w:pPr>
              <w:spacing w:before="100" w:beforeAutospacing="1" w:after="100" w:afterAutospacing="1"/>
              <w:ind w:left="0" w:right="0"/>
              <w:jc w:val="both"/>
              <w:rPr>
                <w:rFonts w:cs="B Nazanin"/>
                <w:rtl/>
              </w:rPr>
            </w:pPr>
            <w:r w:rsidRPr="00274798" w:rsidR="00274798">
              <w:rPr>
                <w:rFonts w:cs="B Nazanin" w:hint="cs"/>
                <w:b/>
                <w:bCs/>
                <w:rtl/>
              </w:rPr>
              <w:t>اهداف کلی :</w:t>
            </w:r>
            <w:r w:rsidR="00274798">
              <w:rPr>
                <w:rFonts w:cs="B Nazanin" w:hint="cs"/>
                <w:rtl/>
              </w:rPr>
              <w:t xml:space="preserve"> آشنایی دانشجویان با روش های رایج تحقیق نحوه ی تدوین، برنامه ریزی و اجرای طرح های تحقیقاتی در حوادث و بلایا و آشنایی دانشجویان با کاربردهای اپیدمیولوژی در بلایلاو نقش اپیدمیولوژیست در بلایا و کسب مهارت در بکار بردن آموخته ها در بلایا</w:t>
            </w:r>
          </w:p>
        </w:tc>
      </w:tr>
      <w:tr w:rsidTr="00D23957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78"/>
          <w:jc w:val="center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مدرس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فعالیت دانشجو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تاریخ ارایه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نوع محتوا</w:t>
            </w:r>
          </w:p>
        </w:tc>
        <w:tc>
          <w:tcPr>
            <w:tcW w:w="201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روش ارایه </w:t>
            </w:r>
          </w:p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rtl/>
              </w:rPr>
              <w:t>(حضوری، نوید، اداب کانکت و غیره)</w:t>
            </w:r>
          </w:p>
        </w:tc>
        <w:tc>
          <w:tcPr>
            <w:tcW w:w="3030" w:type="dxa"/>
            <w:shd w:val="clear" w:color="auto" w:fill="auto"/>
            <w:noWrap/>
            <w:vAlign w:val="center"/>
            <w:hideMark/>
          </w:tcPr>
          <w:p w:rsidR="00466676" w:rsidRPr="008B5294" w:rsidP="00B6009E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عنوان جلسه</w:t>
            </w:r>
          </w:p>
        </w:tc>
        <w:tc>
          <w:tcPr>
            <w:tcW w:w="598" w:type="dxa"/>
            <w:shd w:val="clear" w:color="auto" w:fill="auto"/>
            <w:noWrap/>
            <w:textDirection w:val="btLr"/>
            <w:vAlign w:val="center"/>
            <w:hideMark/>
          </w:tcPr>
          <w:p w:rsidR="00466676" w:rsidRPr="008B5294" w:rsidP="00B6009E">
            <w:pPr>
              <w:spacing w:line="360" w:lineRule="auto"/>
              <w:ind w:left="113" w:right="113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76"/>
          <w:jc w:val="center"/>
        </w:trPr>
        <w:tc>
          <w:tcPr>
            <w:tcW w:w="1051" w:type="dxa"/>
            <w:shd w:val="clear" w:color="auto" w:fill="auto"/>
            <w:noWrap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</w:rPr>
            </w:pPr>
            <w:r w:rsidR="00A071BC">
              <w:rPr>
                <w:rFonts w:ascii="Arial" w:hAnsi="Arial" w:cs="B Nazanin" w:hint="cs"/>
                <w:rtl/>
              </w:rPr>
              <w:t>دکتر مولایی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516072" w:rsidRPr="008B5294" w:rsidP="00516072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16072" w:rsidRPr="008B5294" w:rsidP="003362F2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D23957">
              <w:rPr>
                <w:rFonts w:cs="B Nazanin" w:hint="cs"/>
                <w:rtl/>
              </w:rPr>
              <w:t>27</w:t>
            </w:r>
            <w:r w:rsidR="005E3698">
              <w:rPr>
                <w:rFonts w:cs="B Nazanin" w:hint="cs"/>
                <w:rtl/>
              </w:rPr>
              <w:t>/11/1403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516072" w:rsidRPr="008B5294" w:rsidP="00516072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516072" w:rsidRPr="00516072" w:rsidP="00516072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516072" w:rsidRPr="008B5294" w:rsidP="00FB782D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1F687B">
              <w:rPr>
                <w:rFonts w:cs="B Nazanin" w:hint="cs"/>
                <w:rtl/>
                <w:lang w:bidi="fa-IR"/>
              </w:rPr>
              <w:t>اصول و کلیات پزوهش در بلایا</w:t>
            </w:r>
          </w:p>
        </w:tc>
        <w:tc>
          <w:tcPr>
            <w:tcW w:w="598" w:type="dxa"/>
            <w:shd w:val="clear" w:color="auto" w:fill="auto"/>
            <w:noWrap/>
          </w:tcPr>
          <w:p w:rsidR="00516072" w:rsidRPr="008B5294" w:rsidP="00516072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1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31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Pr="00A071BC" w:rsidR="00A071BC">
              <w:rPr>
                <w:rtl/>
              </w:rPr>
              <w:t>دکتر مولا</w:t>
            </w:r>
            <w:r w:rsidRPr="00A071BC" w:rsidR="00A071BC">
              <w:rPr>
                <w:rFonts w:hint="cs"/>
                <w:rtl/>
              </w:rPr>
              <w:t>یی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D23957">
              <w:rPr>
                <w:rFonts w:cs="B Nazanin" w:hint="cs"/>
                <w:rtl/>
              </w:rPr>
              <w:t>4</w:t>
            </w:r>
            <w:r>
              <w:rPr>
                <w:rFonts w:cs="B Nazanin" w:hint="cs"/>
                <w:rtl/>
              </w:rPr>
              <w:t>/1</w:t>
            </w:r>
            <w:r>
              <w:rPr>
                <w:rFonts w:cs="B Nazanin" w:hint="cs"/>
                <w:rtl/>
              </w:rPr>
              <w:t>2/1403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1F687B">
              <w:rPr>
                <w:rFonts w:cs="B Nazanin" w:hint="cs"/>
                <w:rtl/>
                <w:lang w:bidi="fa-IR"/>
              </w:rPr>
              <w:t>تاریخچه و سیر تاریخی پژوهش در بلایا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2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764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="00EB55F0">
              <w:rPr>
                <w:rFonts w:hint="cs"/>
                <w:rtl/>
              </w:rPr>
              <w:t>دک</w:t>
            </w:r>
            <w:r w:rsidR="00EB55F0">
              <w:rPr>
                <w:rFonts w:hint="cs"/>
                <w:rtl/>
              </w:rPr>
              <w:t>تر احمدی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D23957">
              <w:rPr>
                <w:rFonts w:cs="B Nazanin" w:hint="cs"/>
                <w:rtl/>
              </w:rPr>
              <w:t>11</w:t>
            </w:r>
            <w:r>
              <w:rPr>
                <w:rFonts w:cs="B Nazanin" w:hint="cs"/>
                <w:rtl/>
              </w:rPr>
              <w:t>/12/1403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lang w:bidi="fa-IR"/>
              </w:rPr>
            </w:pPr>
            <w:r w:rsidR="00E92C9D">
              <w:rPr>
                <w:rFonts w:cs="B Nazanin" w:hint="cs"/>
                <w:rtl/>
                <w:lang w:bidi="fa-IR"/>
              </w:rPr>
              <w:t>انتخاب موضوع بیان مسئله و مقدمه نویسی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3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86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="00EB55F0">
              <w:rPr>
                <w:rFonts w:hint="cs"/>
                <w:rtl/>
              </w:rPr>
              <w:t>دکتر احمدی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D23957">
              <w:rPr>
                <w:rFonts w:cs="B Nazanin" w:hint="cs"/>
                <w:rtl/>
              </w:rPr>
              <w:t>18</w:t>
            </w:r>
            <w:r>
              <w:rPr>
                <w:rFonts w:cs="B Nazanin" w:hint="cs"/>
                <w:rtl/>
              </w:rPr>
              <w:t>/12/1403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E92C9D">
              <w:rPr>
                <w:rFonts w:cs="B Nazanin" w:hint="cs"/>
                <w:rtl/>
                <w:lang w:bidi="fa-IR"/>
              </w:rPr>
              <w:t xml:space="preserve">بررسی ومتون و جستجوی منابع، 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4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="00EB55F0">
              <w:rPr>
                <w:rFonts w:hint="cs"/>
                <w:rtl/>
              </w:rPr>
              <w:t>دکتر مولایی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D23957"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/12/1403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E92C9D">
              <w:rPr>
                <w:rFonts w:cs="B Nazanin" w:hint="cs"/>
                <w:rtl/>
                <w:lang w:bidi="fa-IR"/>
              </w:rPr>
              <w:t>انواع متغییرها، انواع مط</w:t>
            </w:r>
            <w:r w:rsidR="00EB55F0">
              <w:rPr>
                <w:rtl/>
              </w:rPr>
              <w:t xml:space="preserve"> </w:t>
            </w:r>
            <w:r w:rsidRPr="00EB55F0" w:rsidR="00EB55F0">
              <w:rPr>
                <w:rFonts w:cs="B Nazanin"/>
                <w:rtl/>
                <w:lang w:bidi="fa-IR"/>
              </w:rPr>
              <w:t>اهداف و فرض</w:t>
            </w:r>
            <w:r w:rsidRPr="00EB55F0" w:rsidR="00EB55F0">
              <w:rPr>
                <w:rFonts w:cs="B Nazanin" w:hint="cs"/>
                <w:rtl/>
                <w:lang w:bidi="fa-IR"/>
              </w:rPr>
              <w:t>ی</w:t>
            </w:r>
            <w:r w:rsidRPr="00EB55F0" w:rsidR="00EB55F0">
              <w:rPr>
                <w:rFonts w:cs="B Nazanin" w:hint="eastAsia"/>
                <w:rtl/>
                <w:lang w:bidi="fa-IR"/>
              </w:rPr>
              <w:t>ه</w:t>
            </w:r>
            <w:r w:rsidRPr="00EB55F0" w:rsidR="00EB55F0">
              <w:rPr>
                <w:rFonts w:cs="B Nazanin"/>
                <w:rtl/>
                <w:lang w:bidi="fa-IR"/>
              </w:rPr>
              <w:t xml:space="preserve"> ها</w:t>
            </w:r>
            <w:r w:rsidRPr="00EB55F0" w:rsidR="00EB55F0">
              <w:rPr>
                <w:rFonts w:cs="B Nazanin" w:hint="cs"/>
                <w:rtl/>
                <w:lang w:bidi="fa-IR"/>
              </w:rPr>
              <w:t xml:space="preserve"> </w:t>
            </w:r>
            <w:r w:rsidR="00E92C9D">
              <w:rPr>
                <w:rFonts w:cs="B Nazanin" w:hint="cs"/>
                <w:rtl/>
                <w:lang w:bidi="fa-IR"/>
              </w:rPr>
              <w:t>العات،طراحی و ابزار جمع آوری داده ها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5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404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="00EB55F0">
              <w:rPr>
                <w:rFonts w:hint="cs"/>
                <w:rtl/>
              </w:rPr>
              <w:t>دکتر مولایی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D23957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/1/1404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E92C9D">
              <w:rPr>
                <w:rFonts w:cs="B Nazanin" w:hint="cs"/>
                <w:rtl/>
                <w:lang w:bidi="fa-IR"/>
              </w:rPr>
              <w:t>روش نمومنه گیری، روش های تحلیل و آنالیز داده ها، تفسیر نتایج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6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="00EB55F0">
              <w:rPr>
                <w:rFonts w:hint="cs"/>
                <w:rtl/>
              </w:rPr>
              <w:t>دکتر احمدی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D23957">
              <w:rPr>
                <w:rFonts w:cs="B Nazanin" w:hint="cs"/>
                <w:rtl/>
              </w:rPr>
              <w:t>9</w:t>
            </w:r>
            <w:r>
              <w:rPr>
                <w:rFonts w:cs="B Nazanin" w:hint="cs"/>
                <w:rtl/>
              </w:rPr>
              <w:t>/1/1404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RPr="00516072" w:rsidP="00837F19">
            <w:pPr>
              <w:ind w:left="0" w:right="0"/>
              <w:jc w:val="center"/>
              <w:rPr>
                <w:rFonts w:cs="2  Nazanin"/>
              </w:rPr>
            </w:pPr>
            <w:r w:rsidRPr="00516072">
              <w:rPr>
                <w:rFonts w:cs="2  Nazanin"/>
                <w:rtl/>
              </w:rPr>
              <w:t>حضور</w:t>
            </w:r>
            <w:r w:rsidRPr="00516072">
              <w:rPr>
                <w:rFonts w:cs="2  Nazanin" w:hint="cs"/>
                <w:rtl/>
              </w:rPr>
              <w:t>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C04107" w:rsidP="00837F19">
            <w:pPr>
              <w:ind w:left="0" w:right="0"/>
              <w:jc w:val="both"/>
              <w:rPr>
                <w:rStyle w:val="Strong"/>
                <w:rFonts w:cs="B Nazanin" w:hint="cs"/>
                <w:rtl/>
                <w:lang w:bidi="fa-IR"/>
              </w:rPr>
            </w:pPr>
            <w:r w:rsidRPr="00C04107" w:rsidR="00E92C9D">
              <w:rPr>
                <w:rFonts w:hint="cs"/>
                <w:rtl/>
              </w:rPr>
              <w:t>ر</w:t>
            </w:r>
            <w:r w:rsidRPr="00C04107" w:rsidR="00E92C9D">
              <w:rPr>
                <w:rFonts w:cs="B Nazanin" w:hint="cs"/>
                <w:rtl/>
                <w:lang w:bidi="fa-IR"/>
              </w:rPr>
              <w:t>وش های مختلف رفرنس نویسی ، طراحی مقاله و تدوین گزارش</w:t>
            </w:r>
            <w:r w:rsidRPr="00C04107" w:rsidR="00F672F5">
              <w:rPr>
                <w:rStyle w:val="Strong"/>
                <w:rFonts w:cs="B Nazanin" w:hint="cs"/>
                <w:rtl/>
                <w:lang w:bidi="fa-IR"/>
              </w:rPr>
              <w:t xml:space="preserve">، </w:t>
            </w:r>
            <w:r w:rsidRPr="00C04107" w:rsidR="00F672F5"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>نکات</w:t>
            </w:r>
            <w:r w:rsidRPr="00C04107" w:rsidR="00F672F5">
              <w:rPr>
                <w:rStyle w:val="Strong"/>
                <w:rFonts w:cs="B Nazanin" w:hint="cs"/>
                <w:rtl/>
                <w:lang w:bidi="fa-IR"/>
              </w:rPr>
              <w:t xml:space="preserve"> </w:t>
            </w:r>
            <w:r w:rsidRPr="00C04107" w:rsidR="00F672F5"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>اخلاقی در بلایا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C04107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C04107">
              <w:rPr>
                <w:rFonts w:ascii="Arial" w:hAnsi="Arial" w:cs="B Nazanin" w:hint="cs"/>
                <w:rtl/>
              </w:rPr>
              <w:t>7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32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Pr="00A071BC" w:rsidR="00A071BC">
              <w:rPr>
                <w:rtl/>
              </w:rPr>
              <w:t>دکتر مولا</w:t>
            </w:r>
            <w:r w:rsidRPr="00A071BC" w:rsidR="00A071BC">
              <w:rPr>
                <w:rFonts w:hint="cs"/>
                <w:rtl/>
              </w:rPr>
              <w:t>یی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D23957">
              <w:rPr>
                <w:rFonts w:cs="B Nazanin" w:hint="cs"/>
                <w:rtl/>
              </w:rPr>
              <w:t>16</w:t>
            </w:r>
            <w:r>
              <w:rPr>
                <w:rFonts w:cs="B Nazanin" w:hint="cs"/>
                <w:rtl/>
              </w:rPr>
              <w:t>/1/1404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="00F672F5"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>مروری بر مفاهیم و اصول اپیدمیولوژی،مروری بر انواع مطالعات اپیدمیواوژیک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/>
              </w:rPr>
            </w:pPr>
            <w:r w:rsidRPr="008B5294">
              <w:rPr>
                <w:rFonts w:ascii="Arial" w:hAnsi="Arial" w:cs="B Nazanin" w:hint="cs"/>
                <w:rtl/>
              </w:rPr>
              <w:t>8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Pr="00A071BC" w:rsidR="00A071BC">
              <w:rPr>
                <w:rtl/>
              </w:rPr>
              <w:t>دکتر مولا</w:t>
            </w:r>
            <w:r w:rsidRPr="00A071BC" w:rsidR="00A071BC">
              <w:rPr>
                <w:rFonts w:hint="cs"/>
                <w:rtl/>
              </w:rPr>
              <w:t>یی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D23957">
              <w:rPr>
                <w:rFonts w:cs="B Nazanin" w:hint="cs"/>
                <w:rtl/>
              </w:rPr>
              <w:t>23</w:t>
            </w:r>
            <w:r>
              <w:rPr>
                <w:rFonts w:cs="B Nazanin" w:hint="cs"/>
                <w:rtl/>
              </w:rPr>
              <w:t>/1/1404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</w:pPr>
            <w:r w:rsidR="00F672F5"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>تاریخچه و سیر تکوینی اپیدمیولوژی بلایا، اپیدمیول</w:t>
            </w:r>
            <w:r w:rsidR="00F672F5">
              <w:rPr>
                <w:rStyle w:val="Strong"/>
                <w:rFonts w:cs="B Nazanin" w:hint="cs"/>
                <w:b w:val="0"/>
                <w:bCs w:val="0"/>
                <w:rtl/>
                <w:lang w:bidi="fa-IR"/>
              </w:rPr>
              <w:t xml:space="preserve">وژی انواع مخاطرات در جهلان و ایران 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9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Pr="00A071BC" w:rsidR="00A071BC">
              <w:rPr>
                <w:rtl/>
              </w:rPr>
              <w:t>دکتر مولا</w:t>
            </w:r>
            <w:r w:rsidRPr="00A071BC" w:rsidR="00A071BC">
              <w:rPr>
                <w:rFonts w:hint="cs"/>
                <w:rtl/>
              </w:rPr>
              <w:t>یی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="00D23957"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/1/1404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F672F5">
              <w:rPr>
                <w:rFonts w:hint="cs"/>
                <w:rtl/>
              </w:rPr>
              <w:t>نقش اپیدمیولوژیست در بلایا</w:t>
            </w:r>
            <w:r w:rsidR="00F672F5">
              <w:rPr>
                <w:rFonts w:cs="B Nazanin" w:hint="cs"/>
                <w:rtl/>
                <w:lang w:bidi="fa-IR"/>
              </w:rPr>
              <w:t>، عوامل تعیین کننده ابتلا و مرگ در بلایا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10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="00A071BC">
              <w:rPr>
                <w:rFonts w:hint="cs"/>
                <w:rtl/>
              </w:rPr>
              <w:t xml:space="preserve">دکتر احمدی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D23957"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>/2/1404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A071BC">
              <w:rPr>
                <w:rFonts w:cs="B Nazanin" w:hint="cs"/>
                <w:rtl/>
                <w:lang w:bidi="fa-IR"/>
              </w:rPr>
              <w:t xml:space="preserve">طراحی </w:t>
            </w:r>
            <w:r w:rsidR="00A071BC">
              <w:rPr>
                <w:rFonts w:cs="B Nazanin" w:hint="cs"/>
                <w:rtl/>
                <w:lang w:bidi="fa-IR"/>
              </w:rPr>
              <w:t>مقاله و تدوین گزارش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11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="00EB55F0">
              <w:rPr>
                <w:rFonts w:hint="cs"/>
                <w:rtl/>
              </w:rPr>
              <w:t xml:space="preserve">دکتر احمدی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D23957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/2/1404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EB55F0">
              <w:rPr>
                <w:rFonts w:cs="B Nazanin" w:hint="cs"/>
                <w:rtl/>
                <w:lang w:bidi="fa-IR"/>
              </w:rPr>
              <w:t>مجلات موجود در زمینه ی انتشار نتایج، تحقیقا</w:t>
            </w:r>
            <w:r w:rsidR="00EB55F0">
              <w:rPr>
                <w:rFonts w:cs="B Nazanin" w:hint="cs"/>
                <w:rtl/>
                <w:lang w:bidi="fa-IR"/>
              </w:rPr>
              <w:t>ت</w:t>
            </w:r>
            <w:r w:rsidR="00EB55F0">
              <w:rPr>
                <w:rFonts w:cs="B Nazanin" w:hint="cs"/>
                <w:rtl/>
                <w:lang w:bidi="fa-IR"/>
              </w:rPr>
              <w:t>، رتبه بندی مجلات، شناسایی بلک لیست مجلات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12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Pr="00A071BC" w:rsidR="00A071BC">
              <w:rPr>
                <w:rtl/>
              </w:rPr>
              <w:t>دکتر مولا</w:t>
            </w:r>
            <w:r w:rsidRPr="00A071BC" w:rsidR="00A071BC">
              <w:rPr>
                <w:rFonts w:hint="cs"/>
                <w:rtl/>
              </w:rPr>
              <w:t>یی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D23957"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/2/1404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B62E7F">
              <w:rPr>
                <w:rFonts w:cs="B Nazanin" w:hint="cs"/>
                <w:rtl/>
                <w:lang w:bidi="fa-IR"/>
              </w:rPr>
              <w:t>روش های تخمین جمعیت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13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Pr="00A071BC" w:rsidR="00A071BC">
              <w:rPr>
                <w:rtl/>
              </w:rPr>
              <w:t>دکتر مولا</w:t>
            </w:r>
            <w:r w:rsidRPr="00A071BC" w:rsidR="00A071BC">
              <w:rPr>
                <w:rFonts w:hint="cs"/>
                <w:rtl/>
              </w:rPr>
              <w:t>یی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D23957">
              <w:rPr>
                <w:rFonts w:cs="B Nazanin" w:hint="cs"/>
                <w:rtl/>
              </w:rPr>
              <w:t>7</w:t>
            </w:r>
            <w:r>
              <w:rPr>
                <w:rFonts w:cs="B Nazanin" w:hint="cs"/>
                <w:rtl/>
              </w:rPr>
              <w:t>/2/1404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B62E7F">
              <w:rPr>
                <w:rFonts w:cs="B Nazanin" w:hint="cs"/>
                <w:rtl/>
                <w:lang w:bidi="fa-IR"/>
              </w:rPr>
              <w:t>طراحی و راه اندازی نظام مراقبت سلامت در بلایا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14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="00EB55F0">
              <w:rPr>
                <w:rFonts w:hint="cs"/>
                <w:rtl/>
              </w:rPr>
              <w:t xml:space="preserve">دکتر احمدی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D23957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>/3/1404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EB55F0">
              <w:rPr>
                <w:rFonts w:cs="B Nazanin" w:hint="cs"/>
                <w:rtl/>
                <w:lang w:bidi="fa-IR"/>
              </w:rPr>
              <w:t>روش های مختلف رفرنس نویسی نرم افزار مندلی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15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="00EB55F0">
              <w:rPr>
                <w:rFonts w:hint="cs"/>
                <w:rtl/>
              </w:rPr>
              <w:t xml:space="preserve">دکتر احمدی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 w:rsidR="00D23957">
              <w:rPr>
                <w:rFonts w:cs="B Nazanin" w:hint="cs"/>
                <w:rtl/>
              </w:rPr>
              <w:t>10</w:t>
            </w:r>
            <w:r>
              <w:rPr>
                <w:rFonts w:cs="B Nazanin" w:hint="cs"/>
                <w:rtl/>
              </w:rPr>
              <w:t>/3/1404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EB55F0">
              <w:rPr>
                <w:rFonts w:cs="B Nazanin" w:hint="cs"/>
                <w:rtl/>
                <w:lang w:bidi="fa-IR"/>
              </w:rPr>
              <w:t xml:space="preserve">سابمیت مقاله 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16</w:t>
            </w:r>
          </w:p>
        </w:tc>
      </w:tr>
      <w:tr w:rsidTr="003B5049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377"/>
          <w:jc w:val="center"/>
        </w:trPr>
        <w:tc>
          <w:tcPr>
            <w:tcW w:w="1051" w:type="dxa"/>
            <w:shd w:val="clear" w:color="auto" w:fill="auto"/>
            <w:noWrap/>
          </w:tcPr>
          <w:p w:rsidR="00837F19" w:rsidP="00837F19">
            <w:pPr>
              <w:ind w:left="0" w:right="0"/>
              <w:jc w:val="left"/>
            </w:pPr>
            <w:r w:rsidR="00EB55F0">
              <w:rPr>
                <w:rFonts w:hint="cs"/>
                <w:rtl/>
              </w:rPr>
              <w:t xml:space="preserve">دکتر احمدی </w:t>
            </w:r>
          </w:p>
        </w:tc>
        <w:tc>
          <w:tcPr>
            <w:tcW w:w="1890" w:type="dxa"/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>
              <w:rPr>
                <w:rFonts w:cs="B Nazanin" w:hint="cs"/>
                <w:rtl/>
                <w:lang w:bidi="fa-IR"/>
              </w:rPr>
              <w:t xml:space="preserve">شرکت در بحث های کلاسی و انجام تکلیف ها 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37F19" w:rsidRPr="008B5294" w:rsidP="00837F19">
            <w:pPr>
              <w:spacing w:line="360" w:lineRule="auto"/>
              <w:ind w:left="0" w:right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D23957">
              <w:rPr>
                <w:rFonts w:cs="B Nazanin" w:hint="cs"/>
                <w:rtl/>
              </w:rPr>
              <w:t>7</w:t>
            </w:r>
            <w:r>
              <w:rPr>
                <w:rFonts w:cs="B Nazanin" w:hint="cs"/>
                <w:rtl/>
              </w:rPr>
              <w:t>/3/1404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shd w:val="clear" w:color="auto" w:fill="auto"/>
          </w:tcPr>
          <w:p w:rsidR="00837F19" w:rsidRPr="008B5294" w:rsidP="00837F19">
            <w:pPr>
              <w:ind w:left="0" w:right="0"/>
              <w:jc w:val="center"/>
              <w:rPr>
                <w:rFonts w:cs="B Nazanin"/>
              </w:rPr>
            </w:pPr>
            <w:r w:rsidRPr="008B5294">
              <w:rPr>
                <w:rFonts w:ascii="Arial" w:hAnsi="Arial" w:cs="B Nazanin" w:hint="cs"/>
                <w:rtl/>
                <w:lang w:bidi="fa-IR"/>
              </w:rPr>
              <w:t>پاورپوینت</w:t>
            </w:r>
          </w:p>
        </w:tc>
        <w:tc>
          <w:tcPr>
            <w:tcW w:w="2010" w:type="dxa"/>
            <w:shd w:val="clear" w:color="auto" w:fill="auto"/>
            <w:noWrap/>
          </w:tcPr>
          <w:p w:rsidR="00837F19" w:rsidP="00837F19">
            <w:pPr>
              <w:ind w:left="0" w:right="0"/>
              <w:jc w:val="center"/>
            </w:pPr>
            <w:r w:rsidRPr="00AE4257">
              <w:rPr>
                <w:rFonts w:ascii="Arial" w:hAnsi="Arial" w:cs="B Nazanin" w:hint="cs"/>
                <w:rtl/>
              </w:rPr>
              <w:t>حضوری</w:t>
            </w:r>
          </w:p>
        </w:tc>
        <w:tc>
          <w:tcPr>
            <w:tcW w:w="3030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both"/>
              <w:rPr>
                <w:rFonts w:cs="B Nazanin" w:hint="cs"/>
                <w:rtl/>
                <w:lang w:bidi="fa-IR"/>
              </w:rPr>
            </w:pPr>
            <w:r w:rsidR="00B62E7F">
              <w:rPr>
                <w:rFonts w:cs="B Nazanin" w:hint="cs"/>
                <w:rtl/>
                <w:lang w:bidi="fa-IR"/>
              </w:rPr>
              <w:t>طراحی و مدیریت طرح های تحقیقاتی در بلایا</w:t>
            </w:r>
          </w:p>
        </w:tc>
        <w:tc>
          <w:tcPr>
            <w:tcW w:w="598" w:type="dxa"/>
            <w:shd w:val="clear" w:color="auto" w:fill="auto"/>
            <w:noWrap/>
          </w:tcPr>
          <w:p w:rsidR="00837F19" w:rsidRPr="008B5294" w:rsidP="00837F19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8B5294">
              <w:rPr>
                <w:rFonts w:ascii="Arial" w:hAnsi="Arial" w:cs="B Nazanin" w:hint="cs"/>
                <w:rtl/>
              </w:rPr>
              <w:t>17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669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49618C">
            <w:pPr>
              <w:pStyle w:val="ListParagraph"/>
              <w:bidi/>
              <w:ind w:left="0" w:right="0"/>
              <w:jc w:val="lef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F2921" w:rsidRPr="008B5294" w:rsidP="006F2DE1">
            <w:pPr>
              <w:pStyle w:val="ListParagraph"/>
              <w:bidi/>
              <w:ind w:left="0" w:right="0"/>
              <w:jc w:val="lef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52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  حضور فعال در کلاس </w:t>
            </w:r>
            <w:r w:rsidRPr="008B5294">
              <w:rPr>
                <w:rFonts w:cs="B Nazanin" w:hint="cs"/>
                <w:sz w:val="24"/>
                <w:szCs w:val="24"/>
                <w:rtl/>
                <w:lang w:bidi="fa-IR"/>
              </w:rPr>
              <w:t>(شرکت در بحث های کلاسی، انجام تکلیف ها و آزمون پایان ترم)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320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نحوه ارزشیابی واحد درسی:</w:t>
            </w:r>
          </w:p>
          <w:p w:rsidR="00CF2921" w:rsidRPr="008B5294" w:rsidP="00BA56E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both"/>
              <w:rPr>
                <w:rFonts w:ascii="Arial" w:eastAsia="Times New Roman" w:hAnsi="Arial" w:cs="B Nazanin"/>
                <w:sz w:val="24"/>
                <w:szCs w:val="24"/>
              </w:rPr>
            </w:pPr>
            <w:r w:rsidRPr="008B5294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امتحان پایان ترم </w:t>
            </w:r>
            <w:r w:rsidR="003B50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10 نمره</w:t>
            </w:r>
          </w:p>
          <w:p w:rsidR="00CF2921" w:rsidP="00E27A3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left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="003B5049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انتخاب یک موضوع پژوهشی، نوشتن یک پروپوزال برای موضوع انتخاب شده 6 نمره </w:t>
            </w:r>
          </w:p>
          <w:p w:rsidR="003B5049" w:rsidRPr="008B5294" w:rsidP="003B504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right="0"/>
              <w:jc w:val="left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نوشتن و سابمیت کردن یک مقاله مرتبط با موضوع سلامت در بلایا و فوریت ها در یکی از مجلات علمی و پژوهشی 4 نمره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971"/>
          <w:jc w:val="center"/>
        </w:trPr>
        <w:tc>
          <w:tcPr>
            <w:tcW w:w="10964" w:type="dxa"/>
            <w:gridSpan w:val="7"/>
            <w:shd w:val="clear" w:color="auto" w:fill="auto"/>
            <w:noWrap/>
            <w:hideMark/>
          </w:tcPr>
          <w:p w:rsidR="00CF2921" w:rsidRPr="008B5294" w:rsidP="009C2331">
            <w:pPr>
              <w:ind w:left="0" w:right="0"/>
              <w:jc w:val="left"/>
              <w:rPr>
                <w:rFonts w:cs="B Nazanin" w:hint="cs"/>
                <w:sz w:val="22"/>
                <w:szCs w:val="22"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</w:rPr>
              <w:t> 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منابع اصلی درس:</w:t>
            </w:r>
          </w:p>
          <w:p w:rsidR="009B44BC" w:rsidP="009B44BC">
            <w:pPr>
              <w:numPr>
                <w:ilvl w:val="0"/>
                <w:numId w:val="16"/>
              </w:numPr>
              <w:spacing w:before="100" w:beforeAutospacing="1" w:after="100" w:afterAutospacing="1"/>
              <w:ind w:left="720" w:right="0"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="001E0DB3">
              <w:rPr>
                <w:rFonts w:cs="B Nazanin" w:hint="cs"/>
                <w:sz w:val="22"/>
                <w:szCs w:val="22"/>
                <w:rtl/>
              </w:rPr>
              <w:t>ک</w:t>
            </w:r>
            <w:r w:rsidRPr="008B5294" w:rsidR="00CF2921">
              <w:rPr>
                <w:rFonts w:cs="B Nazanin"/>
                <w:sz w:val="22"/>
                <w:szCs w:val="22"/>
                <w:rtl/>
              </w:rPr>
              <w:t>تاب درسنامه سلامت در حوادث و بلایا،</w:t>
            </w:r>
            <w:r w:rsidRPr="008B5294" w:rsidR="00CF292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 w:rsidR="00CF2921">
              <w:rPr>
                <w:rFonts w:cs="B Nazanin"/>
                <w:sz w:val="22"/>
                <w:szCs w:val="22"/>
                <w:rtl/>
              </w:rPr>
              <w:t>تألیف علی اردلان، حمیدرضا خانکه،</w:t>
            </w:r>
            <w:r w:rsidRPr="008B5294" w:rsidR="00CF2921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B5294" w:rsidR="00CF2921">
              <w:rPr>
                <w:rFonts w:cs="B Nazanin"/>
                <w:sz w:val="22"/>
                <w:szCs w:val="22"/>
                <w:rtl/>
              </w:rPr>
              <w:t>انتشارات مهرراوش</w:t>
            </w:r>
          </w:p>
          <w:p w:rsidR="009B44BC" w:rsidRPr="00837F19" w:rsidP="009B44BC">
            <w:pPr>
              <w:numPr>
                <w:ilvl w:val="0"/>
                <w:numId w:val="16"/>
              </w:numPr>
              <w:bidi w:val="0"/>
              <w:spacing w:before="100" w:beforeAutospacing="1" w:after="100" w:afterAutospacing="1"/>
              <w:ind w:left="720" w:right="0"/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sz w:val="22"/>
                <w:szCs w:val="22"/>
              </w:rPr>
              <w:t xml:space="preserve">KOENG KL. </w:t>
            </w:r>
            <w:r>
              <w:rPr>
                <w:rFonts w:cs="B Nazanin"/>
                <w:sz w:val="22"/>
                <w:szCs w:val="22"/>
              </w:rPr>
              <w:t>Schultz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ch. </w:t>
            </w:r>
            <w:r>
              <w:rPr>
                <w:rFonts w:cs="B Nazanin"/>
                <w:sz w:val="22"/>
                <w:szCs w:val="22"/>
              </w:rPr>
              <w:t>D</w:t>
            </w:r>
            <w:r>
              <w:rPr>
                <w:rFonts w:cs="B Nazanin"/>
                <w:sz w:val="22"/>
                <w:szCs w:val="22"/>
              </w:rPr>
              <w:t xml:space="preserve">isaster </w:t>
            </w:r>
            <w:r>
              <w:rPr>
                <w:rFonts w:cs="B Nazanin"/>
                <w:sz w:val="22"/>
                <w:szCs w:val="22"/>
              </w:rPr>
              <w:t xml:space="preserve">medicine: </w:t>
            </w:r>
            <w:r>
              <w:rPr>
                <w:rFonts w:cs="B Nazanin"/>
                <w:sz w:val="22"/>
                <w:szCs w:val="22"/>
              </w:rPr>
              <w:t>comprehensive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principlece and practice. </w:t>
            </w:r>
            <w:r>
              <w:rPr>
                <w:rFonts w:cs="B Nazanin"/>
                <w:sz w:val="22"/>
                <w:szCs w:val="22"/>
              </w:rPr>
              <w:t>Cambridge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/>
                <w:sz w:val="22"/>
                <w:szCs w:val="22"/>
              </w:rPr>
              <w:t xml:space="preserve">univ pr. </w:t>
            </w:r>
            <w:r>
              <w:rPr>
                <w:rFonts w:cs="B Nazanin"/>
                <w:sz w:val="22"/>
                <w:szCs w:val="22"/>
              </w:rPr>
              <w:t>L</w:t>
            </w:r>
            <w:r>
              <w:rPr>
                <w:rFonts w:cs="B Nazanin"/>
                <w:sz w:val="22"/>
                <w:szCs w:val="22"/>
              </w:rPr>
              <w:t xml:space="preserve">ast </w:t>
            </w:r>
            <w:r>
              <w:rPr>
                <w:rFonts w:cs="B Nazanin"/>
                <w:sz w:val="22"/>
                <w:szCs w:val="22"/>
              </w:rPr>
              <w:t>edition</w:t>
            </w:r>
          </w:p>
          <w:p w:rsidR="00CF2921" w:rsidRPr="00837F19" w:rsidP="00837F19">
            <w:pPr>
              <w:numPr>
                <w:ilvl w:val="0"/>
                <w:numId w:val="17"/>
              </w:numPr>
              <w:bidi w:val="0"/>
              <w:spacing w:before="100" w:beforeAutospacing="1" w:after="100" w:afterAutospacing="1"/>
              <w:ind w:left="720" w:right="0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="009B44BC">
              <w:rPr>
                <w:rFonts w:cs="B Nazanin"/>
                <w:sz w:val="22"/>
                <w:szCs w:val="22"/>
                <w:lang w:bidi="fa-IR"/>
              </w:rPr>
              <w:t>D</w:t>
            </w:r>
            <w:r w:rsidR="009B44BC">
              <w:rPr>
                <w:rFonts w:cs="B Nazanin"/>
                <w:sz w:val="22"/>
                <w:szCs w:val="22"/>
                <w:lang w:bidi="fa-IR"/>
              </w:rPr>
              <w:t xml:space="preserve">isaster </w:t>
            </w:r>
            <w:r w:rsidR="009B44BC">
              <w:rPr>
                <w:rFonts w:cs="B Nazanin"/>
                <w:sz w:val="22"/>
                <w:szCs w:val="22"/>
                <w:lang w:bidi="fa-IR"/>
              </w:rPr>
              <w:t xml:space="preserve">epidemiology. </w:t>
            </w:r>
            <w:r w:rsidR="009B44BC">
              <w:rPr>
                <w:rFonts w:cs="B Nazanin"/>
                <w:sz w:val="22"/>
                <w:szCs w:val="22"/>
                <w:lang w:bidi="fa-IR"/>
              </w:rPr>
              <w:t>T</w:t>
            </w:r>
            <w:r w:rsidR="009B44BC">
              <w:rPr>
                <w:rFonts w:cs="B Nazanin"/>
                <w:sz w:val="22"/>
                <w:szCs w:val="22"/>
                <w:lang w:bidi="fa-IR"/>
              </w:rPr>
              <w:t xml:space="preserve">he </w:t>
            </w:r>
            <w:r w:rsidR="009B44BC">
              <w:rPr>
                <w:rFonts w:cs="B Nazanin"/>
                <w:sz w:val="22"/>
                <w:szCs w:val="22"/>
                <w:lang w:bidi="fa-IR"/>
              </w:rPr>
              <w:t xml:space="preserve">johns </w:t>
            </w:r>
            <w:r w:rsidR="009B44BC">
              <w:rPr>
                <w:rFonts w:cs="B Nazanin"/>
                <w:sz w:val="22"/>
                <w:szCs w:val="22"/>
                <w:lang w:bidi="fa-IR"/>
              </w:rPr>
              <w:t>Hopkins</w:t>
            </w:r>
            <w:r w:rsidR="009B44BC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="009B44BC">
              <w:rPr>
                <w:rFonts w:cs="B Nazanin"/>
                <w:sz w:val="22"/>
                <w:szCs w:val="22"/>
                <w:lang w:bidi="fa-IR"/>
              </w:rPr>
              <w:t>and IFRCpublic health guide for emergency last edition</w:t>
            </w:r>
          </w:p>
        </w:tc>
      </w:tr>
      <w:tr w:rsidTr="007B67EC">
        <w:tblPrEx>
          <w:tblW w:w="10964" w:type="dxa"/>
          <w:jc w:val="center"/>
          <w:tblInd w:w="-507" w:type="dxa"/>
          <w:tblCellMar>
            <w:left w:w="0" w:type="dxa"/>
            <w:right w:w="0" w:type="dxa"/>
          </w:tblCellMar>
          <w:tblLook w:val="04A0"/>
        </w:tblPrEx>
        <w:trPr>
          <w:trHeight w:val="1484"/>
          <w:jc w:val="center"/>
        </w:trPr>
        <w:tc>
          <w:tcPr>
            <w:tcW w:w="2941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نام و امضای مدیر مرکز </w:t>
            </w:r>
            <w:r w:rsidRPr="008B5294">
              <w:rPr>
                <w:rFonts w:ascii="Arial" w:hAnsi="Arial" w:cs="B Nazanin" w:hint="cs"/>
                <w:b/>
                <w:bCs/>
              </w:rPr>
              <w:t>EDC</w:t>
            </w:r>
          </w:p>
          <w:p w:rsidR="00CF2921" w:rsidRPr="008B5294" w:rsidP="008746BE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385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 xml:space="preserve">معاون آموزشی دانشکده </w:t>
            </w:r>
          </w:p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</w:rPr>
            </w:pPr>
          </w:p>
        </w:tc>
        <w:tc>
          <w:tcPr>
            <w:tcW w:w="2010" w:type="dxa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مدیر گروه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3628" w:type="dxa"/>
            <w:gridSpan w:val="2"/>
            <w:shd w:val="clear" w:color="auto" w:fill="auto"/>
            <w:noWrap/>
            <w:hideMark/>
          </w:tcPr>
          <w:p w:rsidR="00CF2921" w:rsidRPr="008B5294" w:rsidP="00D01518">
            <w:pPr>
              <w:ind w:left="0" w:right="0"/>
              <w:jc w:val="center"/>
              <w:rPr>
                <w:rFonts w:ascii="Arial" w:hAnsi="Arial" w:cs="B Nazanin"/>
                <w:b/>
                <w:bCs/>
              </w:rPr>
            </w:pPr>
            <w:r w:rsidRPr="008B5294">
              <w:rPr>
                <w:rFonts w:ascii="Arial" w:hAnsi="Arial" w:cs="B Nazanin" w:hint="cs"/>
                <w:b/>
                <w:bCs/>
                <w:rtl/>
              </w:rPr>
              <w:t>نام و امضای اسا</w:t>
            </w:r>
            <w:r w:rsidR="003B5049">
              <w:rPr>
                <w:rFonts w:ascii="Arial" w:hAnsi="Arial" w:cs="B Nazanin" w:hint="cs"/>
                <w:b/>
                <w:bCs/>
                <w:rtl/>
              </w:rPr>
              <w:t>تی</w:t>
            </w:r>
            <w:r w:rsidRPr="008B5294">
              <w:rPr>
                <w:rFonts w:ascii="Arial" w:hAnsi="Arial" w:cs="B Nazanin" w:hint="cs"/>
                <w:b/>
                <w:bCs/>
                <w:rtl/>
              </w:rPr>
              <w:t>د</w:t>
            </w:r>
          </w:p>
          <w:p w:rsidR="00CF2921" w:rsidP="00D01518">
            <w:pPr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B5294" w:rsidR="002038FE">
              <w:rPr>
                <w:rFonts w:ascii="Arial" w:hAnsi="Arial" w:cs="B Nazanin" w:hint="cs"/>
                <w:rtl/>
                <w:lang w:bidi="fa-IR"/>
              </w:rPr>
              <w:t xml:space="preserve">دکتر </w:t>
            </w:r>
            <w:r w:rsidR="00837F19">
              <w:rPr>
                <w:rFonts w:ascii="Arial" w:hAnsi="Arial" w:cs="B Nazanin" w:hint="cs"/>
                <w:rtl/>
                <w:lang w:bidi="fa-IR"/>
              </w:rPr>
              <w:t>مازیار مولائی پارده</w:t>
            </w:r>
          </w:p>
          <w:p w:rsidR="003B5049" w:rsidRPr="008B5294" w:rsidP="00D01518">
            <w:pPr>
              <w:ind w:left="0" w:right="0"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صادق احمدی ماژین</w:t>
            </w:r>
          </w:p>
          <w:p w:rsidR="00CF2921" w:rsidRPr="008B5294" w:rsidP="0072252E">
            <w:pPr>
              <w:ind w:left="0" w:right="0"/>
              <w:jc w:val="left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:rsidR="00EC02F1" w:rsidRPr="008B5294">
      <w:pPr>
        <w:ind w:left="0" w:right="0"/>
        <w:jc w:val="left"/>
        <w:rPr>
          <w:rFonts w:cs="B Nazanin" w:hint="cs"/>
          <w:lang w:bidi="fa-IR"/>
        </w:rPr>
      </w:pPr>
    </w:p>
    <w:sectPr w:rsidSect="00EF78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17B"/>
    <w:multiLevelType w:val="hybridMultilevel"/>
    <w:tmpl w:val="41DAAB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DD8"/>
    <w:multiLevelType w:val="hybridMultilevel"/>
    <w:tmpl w:val="EB2808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13512"/>
    <w:multiLevelType w:val="hybridMultilevel"/>
    <w:tmpl w:val="62CC94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76377"/>
    <w:multiLevelType w:val="hybridMultilevel"/>
    <w:tmpl w:val="FB8A618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Nazani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839CD"/>
    <w:multiLevelType w:val="hybridMultilevel"/>
    <w:tmpl w:val="573AA36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31658E4"/>
    <w:multiLevelType w:val="hybridMultilevel"/>
    <w:tmpl w:val="C674D0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2031D6"/>
    <w:multiLevelType w:val="hybridMultilevel"/>
    <w:tmpl w:val="982E8AC2"/>
    <w:lvl w:ilvl="0">
      <w:start w:val="0"/>
      <w:numFmt w:val="bullet"/>
      <w:lvlText w:val="-"/>
      <w:lvlJc w:val="left"/>
      <w:pPr>
        <w:ind w:left="525" w:hanging="360"/>
      </w:pPr>
      <w:rPr>
        <w:rFonts w:ascii="Times New Roman" w:eastAsia="SimSun" w:hAnsi="Times New Roman" w:cs="B Mitra" w:hint="default"/>
      </w:rPr>
    </w:lvl>
    <w:lvl w:ilvl="1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13A6D26"/>
    <w:multiLevelType w:val="hybridMultilevel"/>
    <w:tmpl w:val="1988F9C8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10339A"/>
    <w:multiLevelType w:val="hybridMultilevel"/>
    <w:tmpl w:val="AE5C7ED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74BF5"/>
    <w:multiLevelType w:val="hybridMultilevel"/>
    <w:tmpl w:val="81A0588A"/>
    <w:lvl w:ilvl="0">
      <w:start w:val="1"/>
      <w:numFmt w:val="bullet"/>
      <w:lvlText w:val="@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22143"/>
    <w:multiLevelType w:val="hybridMultilevel"/>
    <w:tmpl w:val="0D4ECF7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BB68A3"/>
    <w:multiLevelType w:val="hybridMultilevel"/>
    <w:tmpl w:val="E4AC35D4"/>
    <w:lvl w:ilvl="0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77535"/>
    <w:multiLevelType w:val="hybridMultilevel"/>
    <w:tmpl w:val="08DAF1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06A32"/>
    <w:multiLevelType w:val="hybridMultilevel"/>
    <w:tmpl w:val="AC58278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05660"/>
    <w:multiLevelType w:val="hybridMultilevel"/>
    <w:tmpl w:val="025E3D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013FD"/>
    <w:multiLevelType w:val="hybridMultilevel"/>
    <w:tmpl w:val="EBC80B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7205A8"/>
    <w:multiLevelType w:val="hybridMultilevel"/>
    <w:tmpl w:val="1C3EF6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47A2D"/>
    <w:multiLevelType w:val="multilevel"/>
    <w:tmpl w:val="E9BA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8FD"/>
    <w:rsid w:val="00013D65"/>
    <w:rsid w:val="00021403"/>
    <w:rsid w:val="00021BCB"/>
    <w:rsid w:val="00075D0E"/>
    <w:rsid w:val="00092725"/>
    <w:rsid w:val="00094C0D"/>
    <w:rsid w:val="000A2ADE"/>
    <w:rsid w:val="000C18E3"/>
    <w:rsid w:val="00117870"/>
    <w:rsid w:val="00120248"/>
    <w:rsid w:val="001358B0"/>
    <w:rsid w:val="00136ADB"/>
    <w:rsid w:val="001901BE"/>
    <w:rsid w:val="001B6807"/>
    <w:rsid w:val="001D3342"/>
    <w:rsid w:val="001E0DB3"/>
    <w:rsid w:val="001F687B"/>
    <w:rsid w:val="002028C2"/>
    <w:rsid w:val="002038FE"/>
    <w:rsid w:val="00222F66"/>
    <w:rsid w:val="00231806"/>
    <w:rsid w:val="00237B54"/>
    <w:rsid w:val="002473DD"/>
    <w:rsid w:val="00252F98"/>
    <w:rsid w:val="00257BAD"/>
    <w:rsid w:val="00274798"/>
    <w:rsid w:val="002758CA"/>
    <w:rsid w:val="00281A6E"/>
    <w:rsid w:val="00292A2D"/>
    <w:rsid w:val="002B4F88"/>
    <w:rsid w:val="002B69FD"/>
    <w:rsid w:val="002E4AD6"/>
    <w:rsid w:val="003107AA"/>
    <w:rsid w:val="003338A6"/>
    <w:rsid w:val="003362F2"/>
    <w:rsid w:val="00346599"/>
    <w:rsid w:val="0035255C"/>
    <w:rsid w:val="0035373F"/>
    <w:rsid w:val="00356A50"/>
    <w:rsid w:val="003614E4"/>
    <w:rsid w:val="003811A3"/>
    <w:rsid w:val="00392C4C"/>
    <w:rsid w:val="003B3E42"/>
    <w:rsid w:val="003B5049"/>
    <w:rsid w:val="00413667"/>
    <w:rsid w:val="00457EFF"/>
    <w:rsid w:val="0046305D"/>
    <w:rsid w:val="00466676"/>
    <w:rsid w:val="0048310F"/>
    <w:rsid w:val="0049616F"/>
    <w:rsid w:val="0049618C"/>
    <w:rsid w:val="004D03D7"/>
    <w:rsid w:val="004E4B10"/>
    <w:rsid w:val="004E7A57"/>
    <w:rsid w:val="004F238C"/>
    <w:rsid w:val="005042FB"/>
    <w:rsid w:val="00516072"/>
    <w:rsid w:val="005407E2"/>
    <w:rsid w:val="005474CA"/>
    <w:rsid w:val="0055047F"/>
    <w:rsid w:val="00582F67"/>
    <w:rsid w:val="00583188"/>
    <w:rsid w:val="0059173D"/>
    <w:rsid w:val="0059421A"/>
    <w:rsid w:val="00594531"/>
    <w:rsid w:val="005953DA"/>
    <w:rsid w:val="005C435C"/>
    <w:rsid w:val="005E09E4"/>
    <w:rsid w:val="005E3698"/>
    <w:rsid w:val="00605147"/>
    <w:rsid w:val="00610154"/>
    <w:rsid w:val="00613087"/>
    <w:rsid w:val="006243B5"/>
    <w:rsid w:val="00630CFD"/>
    <w:rsid w:val="00632DBD"/>
    <w:rsid w:val="00636219"/>
    <w:rsid w:val="0067240F"/>
    <w:rsid w:val="0067749D"/>
    <w:rsid w:val="00694963"/>
    <w:rsid w:val="0069728F"/>
    <w:rsid w:val="006B05B3"/>
    <w:rsid w:val="006B4445"/>
    <w:rsid w:val="006C5E0D"/>
    <w:rsid w:val="006E2EE4"/>
    <w:rsid w:val="006F2DE1"/>
    <w:rsid w:val="0072252E"/>
    <w:rsid w:val="00791488"/>
    <w:rsid w:val="007B67EC"/>
    <w:rsid w:val="007E55F3"/>
    <w:rsid w:val="007F352D"/>
    <w:rsid w:val="008109BF"/>
    <w:rsid w:val="0081391D"/>
    <w:rsid w:val="00820F93"/>
    <w:rsid w:val="00837F19"/>
    <w:rsid w:val="0084649C"/>
    <w:rsid w:val="0086585C"/>
    <w:rsid w:val="00870D9A"/>
    <w:rsid w:val="00872674"/>
    <w:rsid w:val="008746BE"/>
    <w:rsid w:val="00885684"/>
    <w:rsid w:val="00894F60"/>
    <w:rsid w:val="008957EC"/>
    <w:rsid w:val="008B5294"/>
    <w:rsid w:val="008C5184"/>
    <w:rsid w:val="008D1493"/>
    <w:rsid w:val="008E0AED"/>
    <w:rsid w:val="00906B41"/>
    <w:rsid w:val="00956D9C"/>
    <w:rsid w:val="0097127D"/>
    <w:rsid w:val="009732FA"/>
    <w:rsid w:val="0099134E"/>
    <w:rsid w:val="009B44BC"/>
    <w:rsid w:val="009B7E53"/>
    <w:rsid w:val="009C2331"/>
    <w:rsid w:val="009C3D1A"/>
    <w:rsid w:val="009E16A1"/>
    <w:rsid w:val="00A071BC"/>
    <w:rsid w:val="00A43580"/>
    <w:rsid w:val="00A83FBC"/>
    <w:rsid w:val="00AA263E"/>
    <w:rsid w:val="00AC56E6"/>
    <w:rsid w:val="00AE0270"/>
    <w:rsid w:val="00AE4257"/>
    <w:rsid w:val="00B0087F"/>
    <w:rsid w:val="00B02996"/>
    <w:rsid w:val="00B03A69"/>
    <w:rsid w:val="00B04459"/>
    <w:rsid w:val="00B1051A"/>
    <w:rsid w:val="00B164FE"/>
    <w:rsid w:val="00B23976"/>
    <w:rsid w:val="00B2409F"/>
    <w:rsid w:val="00B525F3"/>
    <w:rsid w:val="00B6009E"/>
    <w:rsid w:val="00B62E7F"/>
    <w:rsid w:val="00B7490E"/>
    <w:rsid w:val="00B77FDA"/>
    <w:rsid w:val="00BA56EF"/>
    <w:rsid w:val="00BE7421"/>
    <w:rsid w:val="00BF192F"/>
    <w:rsid w:val="00C04107"/>
    <w:rsid w:val="00C23D22"/>
    <w:rsid w:val="00C47F81"/>
    <w:rsid w:val="00C75E44"/>
    <w:rsid w:val="00C83548"/>
    <w:rsid w:val="00C9463E"/>
    <w:rsid w:val="00CA395F"/>
    <w:rsid w:val="00CB3E1D"/>
    <w:rsid w:val="00CF2921"/>
    <w:rsid w:val="00CF5D7B"/>
    <w:rsid w:val="00D01518"/>
    <w:rsid w:val="00D23957"/>
    <w:rsid w:val="00D70CA2"/>
    <w:rsid w:val="00D72792"/>
    <w:rsid w:val="00D84CDE"/>
    <w:rsid w:val="00D86662"/>
    <w:rsid w:val="00D93C62"/>
    <w:rsid w:val="00DA7B38"/>
    <w:rsid w:val="00DC0503"/>
    <w:rsid w:val="00DD6A24"/>
    <w:rsid w:val="00DF0EBB"/>
    <w:rsid w:val="00E036F4"/>
    <w:rsid w:val="00E062AC"/>
    <w:rsid w:val="00E240EF"/>
    <w:rsid w:val="00E26283"/>
    <w:rsid w:val="00E27A31"/>
    <w:rsid w:val="00E37DF9"/>
    <w:rsid w:val="00E5318B"/>
    <w:rsid w:val="00E92C9D"/>
    <w:rsid w:val="00EB55F0"/>
    <w:rsid w:val="00EC02F1"/>
    <w:rsid w:val="00EC1A5B"/>
    <w:rsid w:val="00EF78FD"/>
    <w:rsid w:val="00F07A5C"/>
    <w:rsid w:val="00F27B02"/>
    <w:rsid w:val="00F672F5"/>
    <w:rsid w:val="00F8368F"/>
    <w:rsid w:val="00FA35F8"/>
    <w:rsid w:val="00FB782D"/>
    <w:rsid w:val="00FC37D0"/>
    <w:rsid w:val="00FD1564"/>
    <w:rsid w:val="00FD2538"/>
    <w:rsid w:val="00FE639D"/>
    <w:rsid w:val="00FE7914"/>
  </w:rsids>
  <w:docVars>
    <w:docVar w:name="__Grammarly_42___1" w:val="H4sIAAAAAAAEAKtWcslP9kxRslIyNDYyMLAwtDAyMTc0NjcyMDJX0lEKTi0uzszPAykwqgUA4xIOdiwAAAA="/>
    <w:docVar w:name="__Grammarly_42____i" w:val="H4sIAAAAAAAEAKtWckksSQxILCpxzi/NK1GyMqwFAAEhoTITAAAA"/>
  </w:docVar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F78FD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895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C0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2F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C02F1"/>
    <w:pPr>
      <w:bidi w:val="0"/>
    </w:pPr>
    <w:rPr>
      <w:sz w:val="18"/>
      <w:szCs w:val="18"/>
    </w:rPr>
  </w:style>
  <w:style w:type="character" w:styleId="Strong">
    <w:name w:val="Strong"/>
    <w:qFormat/>
    <w:rsid w:val="002B69FD"/>
    <w:rPr>
      <w:b/>
      <w:bCs/>
    </w:rPr>
  </w:style>
  <w:style w:type="paragraph" w:styleId="BalloonText">
    <w:name w:val="Balloon Text"/>
    <w:basedOn w:val="Normal"/>
    <w:link w:val="BalloonTextChar"/>
    <w:rsid w:val="00FA35F8"/>
    <w:rPr>
      <w:rFonts w:ascii="Segoe UI" w:hAnsi="Segoe UI"/>
      <w:sz w:val="18"/>
      <w:szCs w:val="18"/>
      <w:lang w:val="x-none" w:eastAsia="x-none" w:bidi="fa-IR"/>
    </w:rPr>
  </w:style>
  <w:style w:type="character" w:customStyle="1" w:styleId="BalloonTextChar">
    <w:name w:val="Balloon Text Char"/>
    <w:link w:val="BalloonText"/>
    <w:rsid w:val="00FA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59B3-FD18-4AE5-8EEF-72E103F2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گروه خدمات بهداشتی</vt:lpstr>
    </vt:vector>
  </TitlesOfParts>
  <Company>MRT www.Win2Farsi.com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گروه خدمات بهداشتی</dc:title>
  <dc:creator>nazi</dc:creator>
  <cp:lastModifiedBy>مازیار مولائی پارده</cp:lastModifiedBy>
  <cp:revision>21</cp:revision>
  <cp:lastPrinted>2025-02-15T07:53:00Z</cp:lastPrinted>
  <dcterms:created xsi:type="dcterms:W3CDTF">2025-02-11T07:01:00Z</dcterms:created>
  <dcterms:modified xsi:type="dcterms:W3CDTF">2025-02-19T07:19:00Z</dcterms:modified>
</cp:coreProperties>
</file>